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</w:rPr>
      </w:pPr>
      <w:bookmarkStart w:id="0" w:name="_GoBack"/>
      <w:bookmarkEnd w:id="0"/>
      <w:r>
        <w:rPr>
          <w:rFonts w:eastAsia="Times New Roman" w:cs="Arial"/>
          <w:b/>
          <w:bCs/>
          <w:color w:val="000000"/>
          <w:sz w:val="24"/>
        </w:rPr>
        <w:t>PUNCTUATE MLA</w:t>
      </w:r>
      <w:r w:rsidRPr="00A24917">
        <w:rPr>
          <w:rFonts w:eastAsia="Times New Roman" w:cs="Arial"/>
          <w:b/>
          <w:bCs/>
          <w:color w:val="000000"/>
          <w:sz w:val="24"/>
        </w:rPr>
        <w:t xml:space="preserve"> CITATIONS CORRECTLY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A24917">
        <w:rPr>
          <w:rFonts w:eastAsia="Times New Roman" w:cs="Arial"/>
          <w:b/>
          <w:bCs/>
          <w:color w:val="000000"/>
        </w:rPr>
        <w:t>COMMON ERRORS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period inside the quotation mark doesn't belong there. It belongs at the end of the parenthetical citation according MLA.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Now the writer has a redundant period because there are two clashing with each other.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(Shelley, 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comma doesn't belong inside the parenthesis. Rarely do any punctuation marks get placed inside parenthesis.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 pg. 148).</w:t>
      </w:r>
    </w:p>
    <w:p w:rsidR="00A24917" w:rsidRPr="00A24917" w:rsidRDefault="00A24917" w:rsidP="00A24917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 xml:space="preserve">PROBLEM: MLA usually does not call for the pg. </w:t>
      </w:r>
      <w:proofErr w:type="gramStart"/>
      <w:r w:rsidRPr="00A24917">
        <w:rPr>
          <w:rFonts w:eastAsia="Times New Roman" w:cs="Arial"/>
          <w:color w:val="000000"/>
          <w:sz w:val="20"/>
          <w:szCs w:val="20"/>
        </w:rPr>
        <w:t>abbreviation,</w:t>
      </w:r>
      <w:proofErr w:type="gramEnd"/>
      <w:r w:rsidRPr="00A24917">
        <w:rPr>
          <w:rFonts w:eastAsia="Times New Roman" w:cs="Arial"/>
          <w:color w:val="000000"/>
          <w:sz w:val="20"/>
          <w:szCs w:val="20"/>
        </w:rPr>
        <w:t xml:space="preserve"> though some abbreviations may be appropriate at times most do not.</w:t>
      </w:r>
    </w:p>
    <w:p w:rsidR="00A24917" w:rsidRPr="00A24917" w:rsidRDefault="00A24917" w:rsidP="00A24917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b/>
          <w:bCs/>
          <w:color w:val="000000"/>
          <w:sz w:val="20"/>
          <w:szCs w:val="20"/>
        </w:rPr>
        <w:t>THE SOLUTION</w:t>
      </w:r>
    </w:p>
    <w:p w:rsidR="00A24917" w:rsidRPr="00A24917" w:rsidRDefault="00A24917" w:rsidP="00A2491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</w:t>
      </w:r>
      <w:r w:rsidRPr="00A24917">
        <w:rPr>
          <w:rFonts w:eastAsia="Times New Roman" w:cs="Times New Roman"/>
          <w:color w:val="0000FF"/>
          <w:sz w:val="20"/>
          <w:szCs w:val="20"/>
        </w:rPr>
        <w:t>" </w:t>
      </w:r>
      <w:r w:rsidRPr="00A24917">
        <w:rPr>
          <w:rFonts w:eastAsia="Times New Roman" w:cs="Times New Roman"/>
          <w:color w:val="000000"/>
          <w:sz w:val="20"/>
          <w:szCs w:val="20"/>
        </w:rPr>
        <w:t>(Shelley 148).</w:t>
      </w:r>
    </w:p>
    <w:p w:rsidR="00A24917" w:rsidRPr="00A24917" w:rsidRDefault="00A24917" w:rsidP="00A24917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SOLUTION: For a simple print source, end the quote, type a space, begin the parenthetical citation, list the author's name, type a space, list the page number alone without any punctuation or abbreviation, close the parenthetical citation, and then place your end punctuation if needed.</w:t>
      </w:r>
    </w:p>
    <w:p w:rsidR="00036FDD" w:rsidRDefault="00036FDD">
      <w:r>
        <w:br w:type="page"/>
      </w:r>
    </w:p>
    <w:p w:rsidR="00036FDD" w:rsidRPr="00EB64E0" w:rsidRDefault="00EB64E0" w:rsidP="00EB64E0">
      <w:pPr>
        <w:jc w:val="center"/>
        <w:rPr>
          <w:b/>
        </w:rPr>
      </w:pPr>
      <w:r>
        <w:lastRenderedPageBreak/>
        <w:tab/>
      </w:r>
      <w:r w:rsidRPr="00EB64E0">
        <w:rPr>
          <w:b/>
        </w:rPr>
        <w:t>PROPERLY USING QUOTATIONS</w:t>
      </w:r>
    </w:p>
    <w:p w:rsidR="00036FDD" w:rsidRDefault="00036FDD" w:rsidP="00036FDD">
      <w:r>
        <w:t xml:space="preserve">#1 </w:t>
      </w:r>
    </w:p>
    <w:p w:rsidR="00036FDD" w:rsidRDefault="00036FDD" w:rsidP="00036FDD">
      <w:r>
        <w:t>In her book, Black Magic and Witches: Fact or Fiction</w:t>
      </w:r>
      <w:proofErr w:type="gramStart"/>
      <w:r>
        <w:t>?,</w:t>
      </w:r>
      <w:proofErr w:type="gramEnd"/>
      <w:r>
        <w:t xml:space="preserve"> Tamara L. </w:t>
      </w:r>
      <w:proofErr w:type="spellStart"/>
      <w:r>
        <w:t>Roleff</w:t>
      </w:r>
      <w:proofErr w:type="spellEnd"/>
      <w:r>
        <w:t xml:space="preserve"> writes, “because of the danger witches presented to Christianity, church officials believed it was necessary to find and execute all witches” (14). </w:t>
      </w:r>
    </w:p>
    <w:p w:rsidR="00036FDD" w:rsidRDefault="00036FDD" w:rsidP="00036FDD">
      <w:r>
        <w:t xml:space="preserve">(Notice the introduction is at the beginning of the quote.) </w:t>
      </w:r>
    </w:p>
    <w:p w:rsidR="00036FDD" w:rsidRDefault="00036FDD" w:rsidP="00036FDD">
      <w:r>
        <w:t xml:space="preserve">#2 </w:t>
      </w:r>
    </w:p>
    <w:p w:rsidR="00036FDD" w:rsidRDefault="00036FDD" w:rsidP="00036FDD">
      <w:r>
        <w:t xml:space="preserve">“Occasionally,” writes </w:t>
      </w:r>
      <w:proofErr w:type="spellStart"/>
      <w:r>
        <w:t>Roleff</w:t>
      </w:r>
      <w:proofErr w:type="spellEnd"/>
      <w:r>
        <w:t xml:space="preserve">, “the accused witch’s family would be permitted to tie a rope around her waist so that, if she sank, they could drag her out, preferably before she drowned” (14). </w:t>
      </w:r>
    </w:p>
    <w:p w:rsidR="00036FDD" w:rsidRDefault="00036FDD" w:rsidP="00036FDD">
      <w:r>
        <w:t xml:space="preserve">(Notice the quote is split with the author’s insert.) </w:t>
      </w:r>
    </w:p>
    <w:p w:rsidR="00036FDD" w:rsidRDefault="00036FDD" w:rsidP="00036FDD">
      <w:r>
        <w:t xml:space="preserve">#3 </w:t>
      </w:r>
    </w:p>
    <w:p w:rsidR="00036FDD" w:rsidRDefault="00EB64E0" w:rsidP="00036FDD">
      <w:r>
        <w:t>“W</w:t>
      </w:r>
      <w:r w:rsidR="00036FDD">
        <w:t>itch-hunters were always trying to think of new ways to figure out if the people accused of being witches were in fact worthy of being tried</w:t>
      </w:r>
      <w:r>
        <w:t xml:space="preserve">,” </w:t>
      </w:r>
      <w:proofErr w:type="spellStart"/>
      <w:r>
        <w:t>Roeff</w:t>
      </w:r>
      <w:proofErr w:type="spellEnd"/>
      <w:r>
        <w:t xml:space="preserve"> notes</w:t>
      </w:r>
      <w:r w:rsidR="00036FDD">
        <w:t xml:space="preserve"> (14). </w:t>
      </w:r>
    </w:p>
    <w:p w:rsidR="00036FDD" w:rsidRDefault="00036FDD" w:rsidP="00036FDD">
      <w:r>
        <w:t>(</w:t>
      </w:r>
      <w:r w:rsidR="00EB64E0">
        <w:t>Notices the introduction is at the end of the quote.)</w:t>
      </w:r>
      <w:r>
        <w:t xml:space="preserve"> </w:t>
      </w:r>
    </w:p>
    <w:p w:rsidR="00036FDD" w:rsidRDefault="00036FDD" w:rsidP="00036FDD">
      <w:r>
        <w:t xml:space="preserve">#4 </w:t>
      </w:r>
    </w:p>
    <w:p w:rsidR="00036FDD" w:rsidRDefault="00036FDD" w:rsidP="00036FDD">
      <w: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t>Roleff</w:t>
      </w:r>
      <w:proofErr w:type="spellEnd"/>
      <w:r>
        <w:t xml:space="preserve"> 14). </w:t>
      </w:r>
    </w:p>
    <w:p w:rsidR="00911B23" w:rsidRDefault="00036FDD" w:rsidP="00036FDD">
      <w:r>
        <w:t>(If you do not mention the book title or author in your sentence, you must the author’s last name and the page number in parenthesis at the end</w:t>
      </w:r>
      <w:r w:rsidR="00EB64E0">
        <w:t xml:space="preserve"> --- and the quoted material is woven completely into the sentence).</w:t>
      </w:r>
    </w:p>
    <w:p w:rsidR="00EB64E0" w:rsidRDefault="00EB64E0" w:rsidP="00036FDD">
      <w:r>
        <w:t>#5</w:t>
      </w:r>
    </w:p>
    <w:p w:rsidR="00EB64E0" w:rsidRDefault="00EB64E0" w:rsidP="00036FDD">
      <w:proofErr w:type="spellStart"/>
      <w:r>
        <w:t>Roeff</w:t>
      </w:r>
      <w:proofErr w:type="spellEnd"/>
      <w:r>
        <w:t xml:space="preserve"> poses interesting questions about the fear of witchcraft in society stating, “Are communities more likely to accuse new ideas as witch just to rid them from the potential followers?” (14).</w:t>
      </w:r>
    </w:p>
    <w:p w:rsidR="00EB64E0" w:rsidRPr="00A24917" w:rsidRDefault="00EB64E0" w:rsidP="00036FDD">
      <w:r>
        <w:t xml:space="preserve">(Notice the quote is a question but sentence it is incorporated into is a statement; therefore, there </w:t>
      </w:r>
      <w:proofErr w:type="gramStart"/>
      <w:r>
        <w:t>is</w:t>
      </w:r>
      <w:proofErr w:type="gramEnd"/>
      <w:r>
        <w:t xml:space="preserve"> two types of punctuation.)</w:t>
      </w:r>
    </w:p>
    <w:sectPr w:rsidR="00EB64E0" w:rsidRPr="00A24917" w:rsidSect="0091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7"/>
    <w:rsid w:val="00036FDD"/>
    <w:rsid w:val="00747A81"/>
    <w:rsid w:val="00911B23"/>
    <w:rsid w:val="00A24917"/>
    <w:rsid w:val="00C85C05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49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9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4917"/>
    <w:rPr>
      <w:i/>
      <w:iCs/>
    </w:rPr>
  </w:style>
  <w:style w:type="character" w:customStyle="1" w:styleId="apple-converted-space">
    <w:name w:val="apple-converted-space"/>
    <w:basedOn w:val="DefaultParagraphFont"/>
    <w:rsid w:val="00A24917"/>
  </w:style>
  <w:style w:type="paragraph" w:customStyle="1" w:styleId="style4">
    <w:name w:val="style4"/>
    <w:basedOn w:val="Normal"/>
    <w:rsid w:val="00A2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0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0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0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8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Dad</cp:lastModifiedBy>
  <cp:revision>2</cp:revision>
  <dcterms:created xsi:type="dcterms:W3CDTF">2014-02-09T00:59:00Z</dcterms:created>
  <dcterms:modified xsi:type="dcterms:W3CDTF">2014-02-09T00:59:00Z</dcterms:modified>
</cp:coreProperties>
</file>